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48" w:rsidRDefault="00074448" w:rsidP="00074448">
      <w:pPr>
        <w:pStyle w:val="10"/>
        <w:keepNext/>
        <w:keepLines/>
        <w:shd w:val="clear" w:color="auto" w:fill="auto"/>
        <w:tabs>
          <w:tab w:val="left" w:pos="2644"/>
        </w:tabs>
        <w:spacing w:line="310" w:lineRule="exact"/>
        <w:jc w:val="right"/>
        <w:rPr>
          <w:rFonts w:ascii="Times New Roman" w:hAnsi="Times New Roman" w:cs="Times New Roman"/>
          <w:b/>
          <w:color w:val="auto"/>
          <w:sz w:val="24"/>
          <w:szCs w:val="28"/>
          <w:lang w:eastAsia="en-US" w:bidi="ar-SA"/>
        </w:rPr>
      </w:pPr>
      <w:bookmarkStart w:id="0" w:name="bookmark0"/>
      <w:r>
        <w:rPr>
          <w:rFonts w:ascii="Times New Roman" w:hAnsi="Times New Roman" w:cs="Times New Roman"/>
          <w:b/>
          <w:color w:val="auto"/>
          <w:sz w:val="24"/>
          <w:szCs w:val="28"/>
          <w:lang w:eastAsia="en-US" w:bidi="ar-SA"/>
        </w:rPr>
        <w:t>Приложение № 7</w:t>
      </w:r>
    </w:p>
    <w:p w:rsidR="00074448" w:rsidRDefault="00074448" w:rsidP="00074448">
      <w:pPr>
        <w:pStyle w:val="10"/>
        <w:keepNext/>
        <w:keepLines/>
        <w:shd w:val="clear" w:color="auto" w:fill="auto"/>
        <w:tabs>
          <w:tab w:val="left" w:pos="2644"/>
        </w:tabs>
        <w:spacing w:line="310" w:lineRule="exact"/>
        <w:jc w:val="right"/>
        <w:rPr>
          <w:rFonts w:ascii="Times New Roman" w:hAnsi="Times New Roman" w:cs="Times New Roman"/>
          <w:b/>
          <w:color w:val="auto"/>
          <w:sz w:val="24"/>
          <w:szCs w:val="28"/>
          <w:lang w:eastAsia="en-US" w:bidi="ar-SA"/>
        </w:rPr>
      </w:pPr>
      <w:r>
        <w:rPr>
          <w:rFonts w:ascii="Times New Roman" w:hAnsi="Times New Roman" w:cs="Times New Roman"/>
          <w:b/>
          <w:color w:val="auto"/>
          <w:sz w:val="24"/>
          <w:szCs w:val="28"/>
          <w:lang w:eastAsia="en-US" w:bidi="ar-SA"/>
        </w:rPr>
        <w:t>к приказу ГАУ КО «СШ «Победа»</w:t>
      </w:r>
    </w:p>
    <w:p w:rsidR="00074448" w:rsidRDefault="00B3443A" w:rsidP="00074448">
      <w:pPr>
        <w:pStyle w:val="10"/>
        <w:keepNext/>
        <w:keepLines/>
        <w:shd w:val="clear" w:color="auto" w:fill="auto"/>
        <w:tabs>
          <w:tab w:val="left" w:pos="2644"/>
        </w:tabs>
        <w:spacing w:line="310" w:lineRule="exact"/>
        <w:jc w:val="right"/>
        <w:rPr>
          <w:rFonts w:ascii="Times New Roman" w:hAnsi="Times New Roman" w:cs="Times New Roman"/>
          <w:b/>
          <w:color w:val="auto"/>
          <w:sz w:val="24"/>
          <w:szCs w:val="28"/>
          <w:lang w:eastAsia="en-US" w:bidi="ar-SA"/>
        </w:rPr>
      </w:pPr>
      <w:r>
        <w:rPr>
          <w:rFonts w:ascii="Times New Roman" w:hAnsi="Times New Roman" w:cs="Times New Roman"/>
          <w:b/>
          <w:color w:val="auto"/>
          <w:sz w:val="24"/>
          <w:szCs w:val="28"/>
          <w:lang w:eastAsia="en-US" w:bidi="ar-SA"/>
        </w:rPr>
        <w:t>о</w:t>
      </w:r>
      <w:bookmarkStart w:id="1" w:name="_GoBack"/>
      <w:bookmarkEnd w:id="1"/>
      <w:r w:rsidR="00074448">
        <w:rPr>
          <w:rFonts w:ascii="Times New Roman" w:hAnsi="Times New Roman" w:cs="Times New Roman"/>
          <w:b/>
          <w:color w:val="auto"/>
          <w:sz w:val="24"/>
          <w:szCs w:val="28"/>
          <w:lang w:eastAsia="en-US" w:bidi="ar-SA"/>
        </w:rPr>
        <w:t>т ____________ № ___</w:t>
      </w:r>
    </w:p>
    <w:p w:rsidR="00074448" w:rsidRDefault="00074448" w:rsidP="00240AAA">
      <w:pPr>
        <w:pStyle w:val="10"/>
        <w:keepNext/>
        <w:keepLines/>
        <w:shd w:val="clear" w:color="auto" w:fill="auto"/>
        <w:tabs>
          <w:tab w:val="left" w:pos="2644"/>
        </w:tabs>
        <w:spacing w:line="310" w:lineRule="exact"/>
        <w:jc w:val="center"/>
        <w:rPr>
          <w:rFonts w:ascii="Times New Roman" w:hAnsi="Times New Roman" w:cs="Times New Roman"/>
          <w:b/>
          <w:color w:val="auto"/>
          <w:sz w:val="24"/>
          <w:szCs w:val="28"/>
          <w:lang w:eastAsia="en-US" w:bidi="ar-SA"/>
        </w:rPr>
      </w:pPr>
    </w:p>
    <w:p w:rsidR="00074448" w:rsidRDefault="00074448" w:rsidP="00240AAA">
      <w:pPr>
        <w:pStyle w:val="10"/>
        <w:keepNext/>
        <w:keepLines/>
        <w:shd w:val="clear" w:color="auto" w:fill="auto"/>
        <w:tabs>
          <w:tab w:val="left" w:pos="2644"/>
        </w:tabs>
        <w:spacing w:line="310" w:lineRule="exact"/>
        <w:jc w:val="center"/>
        <w:rPr>
          <w:rFonts w:ascii="Times New Roman" w:hAnsi="Times New Roman" w:cs="Times New Roman"/>
          <w:b/>
          <w:color w:val="auto"/>
          <w:sz w:val="24"/>
          <w:szCs w:val="28"/>
          <w:lang w:eastAsia="en-US" w:bidi="ar-SA"/>
        </w:rPr>
      </w:pPr>
    </w:p>
    <w:p w:rsidR="00240AAA" w:rsidRPr="00240AAA" w:rsidRDefault="00240AAA" w:rsidP="00240AAA">
      <w:pPr>
        <w:pStyle w:val="10"/>
        <w:keepNext/>
        <w:keepLines/>
        <w:shd w:val="clear" w:color="auto" w:fill="auto"/>
        <w:tabs>
          <w:tab w:val="left" w:pos="2644"/>
        </w:tabs>
        <w:spacing w:line="310" w:lineRule="exact"/>
        <w:jc w:val="center"/>
        <w:rPr>
          <w:rFonts w:ascii="Times New Roman" w:hAnsi="Times New Roman" w:cs="Times New Roman"/>
          <w:b/>
          <w:color w:val="auto"/>
          <w:sz w:val="24"/>
          <w:szCs w:val="28"/>
          <w:lang w:eastAsia="en-US" w:bidi="ar-SA"/>
        </w:rPr>
      </w:pPr>
      <w:r w:rsidRPr="00240AAA">
        <w:rPr>
          <w:rFonts w:ascii="Times New Roman" w:hAnsi="Times New Roman" w:cs="Times New Roman"/>
          <w:b/>
          <w:color w:val="auto"/>
          <w:sz w:val="24"/>
          <w:szCs w:val="28"/>
          <w:lang w:eastAsia="en-US" w:bidi="ar-SA"/>
        </w:rPr>
        <w:t>Правила подачи и рассмотрения</w:t>
      </w:r>
      <w:r w:rsidRPr="00240AAA">
        <w:rPr>
          <w:rFonts w:ascii="Times New Roman" w:hAnsi="Times New Roman" w:cs="Times New Roman"/>
          <w:b/>
          <w:color w:val="auto"/>
          <w:sz w:val="24"/>
          <w:szCs w:val="28"/>
          <w:lang w:eastAsia="en-US" w:bidi="ar-SA"/>
        </w:rPr>
        <w:t xml:space="preserve"> </w:t>
      </w:r>
      <w:r w:rsidRPr="00240AAA">
        <w:rPr>
          <w:rFonts w:ascii="Times New Roman" w:hAnsi="Times New Roman" w:cs="Times New Roman"/>
          <w:b/>
          <w:color w:val="auto"/>
          <w:sz w:val="24"/>
          <w:szCs w:val="28"/>
          <w:lang w:eastAsia="en-US" w:bidi="ar-SA"/>
        </w:rPr>
        <w:t>апелляции по результатам отбора</w:t>
      </w:r>
    </w:p>
    <w:p w:rsidR="00116DE2" w:rsidRPr="00116DE2" w:rsidRDefault="00116DE2" w:rsidP="00116DE2">
      <w:pPr>
        <w:pStyle w:val="10"/>
        <w:keepNext/>
        <w:keepLines/>
        <w:shd w:val="clear" w:color="auto" w:fill="auto"/>
        <w:tabs>
          <w:tab w:val="left" w:pos="2644"/>
        </w:tabs>
        <w:spacing w:line="310" w:lineRule="exact"/>
        <w:rPr>
          <w:rFonts w:ascii="Times New Roman" w:hAnsi="Times New Roman" w:cs="Times New Roman"/>
          <w:color w:val="auto"/>
          <w:lang w:eastAsia="en-US" w:bidi="ar-SA"/>
        </w:rPr>
      </w:pPr>
    </w:p>
    <w:p w:rsidR="00116DE2" w:rsidRDefault="00116DE2" w:rsidP="0049186F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2644"/>
        </w:tabs>
        <w:spacing w:line="31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E2">
        <w:rPr>
          <w:rFonts w:ascii="Times New Roman" w:hAnsi="Times New Roman" w:cs="Times New Roman"/>
          <w:b/>
          <w:sz w:val="24"/>
          <w:szCs w:val="24"/>
        </w:rPr>
        <w:t>Апелляционная комиссия</w:t>
      </w:r>
      <w:bookmarkEnd w:id="0"/>
    </w:p>
    <w:p w:rsidR="00FB7288" w:rsidRPr="00116DE2" w:rsidRDefault="00FB7288" w:rsidP="00FB7288">
      <w:pPr>
        <w:pStyle w:val="10"/>
        <w:keepNext/>
        <w:keepLines/>
        <w:shd w:val="clear" w:color="auto" w:fill="auto"/>
        <w:tabs>
          <w:tab w:val="left" w:pos="2644"/>
        </w:tabs>
        <w:spacing w:line="310" w:lineRule="exac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16DE2" w:rsidRPr="00116DE2" w:rsidRDefault="00116DE2" w:rsidP="00116DE2">
      <w:pPr>
        <w:pStyle w:val="10"/>
        <w:keepNext/>
        <w:keepLines/>
        <w:shd w:val="clear" w:color="auto" w:fill="auto"/>
        <w:tabs>
          <w:tab w:val="left" w:pos="2644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6DE2">
        <w:rPr>
          <w:rFonts w:ascii="Times New Roman" w:hAnsi="Times New Roman" w:cs="Times New Roman"/>
          <w:sz w:val="24"/>
          <w:szCs w:val="24"/>
        </w:rPr>
        <w:t>1.</w:t>
      </w:r>
      <w:r w:rsidR="00FB7288">
        <w:rPr>
          <w:rFonts w:ascii="Times New Roman" w:hAnsi="Times New Roman" w:cs="Times New Roman"/>
          <w:sz w:val="24"/>
          <w:szCs w:val="24"/>
        </w:rPr>
        <w:t xml:space="preserve"> </w:t>
      </w:r>
      <w:r w:rsidR="00074448">
        <w:rPr>
          <w:rFonts w:ascii="Times New Roman" w:hAnsi="Times New Roman" w:cs="Times New Roman"/>
          <w:sz w:val="24"/>
          <w:szCs w:val="24"/>
        </w:rPr>
        <w:t xml:space="preserve"> </w:t>
      </w:r>
      <w:r w:rsidRPr="00116DE2">
        <w:rPr>
          <w:rFonts w:ascii="Times New Roman" w:hAnsi="Times New Roman" w:cs="Times New Roman"/>
          <w:sz w:val="24"/>
          <w:szCs w:val="24"/>
        </w:rPr>
        <w:t>Апелляционная комиссия формируются не позднее, чем за два месяца до начала приема поступающих из числа тренеров и иных специалистов в области физической культуры и спорта. В составы комиссий могут привлекаться психологи, медицинские работники и другие специалисты, участвующие в реализации программы.</w:t>
      </w:r>
    </w:p>
    <w:p w:rsidR="00116DE2" w:rsidRPr="00116DE2" w:rsidRDefault="00116DE2" w:rsidP="00116DE2">
      <w:pPr>
        <w:pStyle w:val="10"/>
        <w:keepNext/>
        <w:keepLines/>
        <w:shd w:val="clear" w:color="auto" w:fill="auto"/>
        <w:tabs>
          <w:tab w:val="left" w:pos="2644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6DE2">
        <w:rPr>
          <w:rFonts w:ascii="Times New Roman" w:hAnsi="Times New Roman" w:cs="Times New Roman"/>
          <w:sz w:val="24"/>
          <w:szCs w:val="24"/>
        </w:rPr>
        <w:t>2. Члены апелляционной комиссий могут не состоять в трудовых, гражданско-правовых отношениях со спортивной школой.</w:t>
      </w:r>
    </w:p>
    <w:p w:rsidR="00116DE2" w:rsidRPr="00116DE2" w:rsidRDefault="00116DE2" w:rsidP="00116DE2">
      <w:pPr>
        <w:pStyle w:val="10"/>
        <w:keepNext/>
        <w:keepLines/>
        <w:shd w:val="clear" w:color="auto" w:fill="auto"/>
        <w:tabs>
          <w:tab w:val="left" w:pos="2644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6DE2">
        <w:rPr>
          <w:rFonts w:ascii="Times New Roman" w:hAnsi="Times New Roman" w:cs="Times New Roman"/>
          <w:sz w:val="24"/>
          <w:szCs w:val="24"/>
        </w:rPr>
        <w:t>3.</w:t>
      </w:r>
      <w:r w:rsidR="00074448">
        <w:rPr>
          <w:rFonts w:ascii="Times New Roman" w:hAnsi="Times New Roman" w:cs="Times New Roman"/>
          <w:sz w:val="24"/>
          <w:szCs w:val="24"/>
        </w:rPr>
        <w:t xml:space="preserve"> </w:t>
      </w:r>
      <w:r w:rsidRPr="00116DE2">
        <w:rPr>
          <w:rFonts w:ascii="Times New Roman" w:hAnsi="Times New Roman" w:cs="Times New Roman"/>
          <w:sz w:val="24"/>
          <w:szCs w:val="24"/>
        </w:rPr>
        <w:t xml:space="preserve"> Апелляционная комиссия формируется из числа работников спортивной школы, не входящих в состав приемной комиссии.</w:t>
      </w:r>
    </w:p>
    <w:p w:rsidR="00116DE2" w:rsidRPr="00116DE2" w:rsidRDefault="00116DE2" w:rsidP="00116DE2">
      <w:pPr>
        <w:pStyle w:val="10"/>
        <w:keepNext/>
        <w:keepLines/>
        <w:shd w:val="clear" w:color="auto" w:fill="auto"/>
        <w:tabs>
          <w:tab w:val="left" w:pos="2644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6DE2">
        <w:rPr>
          <w:rFonts w:ascii="Times New Roman" w:hAnsi="Times New Roman" w:cs="Times New Roman"/>
          <w:sz w:val="24"/>
          <w:szCs w:val="24"/>
        </w:rPr>
        <w:t>4. Секретарь апелляционной комиссий организует работу, а также личный прием директором спортивной школы совершеннолетних поступающих и (или) родителей (законных представителей) несовершеннолетних поступающих. Секретарь апелляционной комиссий может не входить в состав указанных комиссий.</w:t>
      </w:r>
    </w:p>
    <w:p w:rsidR="00116DE2" w:rsidRDefault="00074448" w:rsidP="00116DE2">
      <w:pPr>
        <w:pStyle w:val="10"/>
        <w:keepNext/>
        <w:keepLines/>
        <w:shd w:val="clear" w:color="auto" w:fill="auto"/>
        <w:tabs>
          <w:tab w:val="left" w:pos="2644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16DE2" w:rsidRPr="00116DE2">
        <w:rPr>
          <w:rFonts w:ascii="Times New Roman" w:hAnsi="Times New Roman" w:cs="Times New Roman"/>
          <w:sz w:val="24"/>
          <w:szCs w:val="24"/>
        </w:rPr>
        <w:t>Регламент деятельности апелляционной комиссий утверждается приказом директора спортивной школы.</w:t>
      </w:r>
    </w:p>
    <w:p w:rsidR="00FB7288" w:rsidRPr="00116DE2" w:rsidRDefault="00FB7288" w:rsidP="00116DE2">
      <w:pPr>
        <w:pStyle w:val="10"/>
        <w:keepNext/>
        <w:keepLines/>
        <w:shd w:val="clear" w:color="auto" w:fill="auto"/>
        <w:tabs>
          <w:tab w:val="left" w:pos="2644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6DE2" w:rsidRDefault="00116DE2" w:rsidP="00FB7288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2915"/>
        </w:tabs>
        <w:spacing w:line="31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116DE2">
        <w:rPr>
          <w:rFonts w:ascii="Times New Roman" w:hAnsi="Times New Roman" w:cs="Times New Roman"/>
          <w:b/>
          <w:sz w:val="24"/>
          <w:szCs w:val="24"/>
        </w:rPr>
        <w:t>Подача и рассмотрение апелляции</w:t>
      </w:r>
      <w:bookmarkEnd w:id="2"/>
    </w:p>
    <w:p w:rsidR="00FB7288" w:rsidRPr="00116DE2" w:rsidRDefault="00FB7288" w:rsidP="00FB7288">
      <w:pPr>
        <w:pStyle w:val="10"/>
        <w:keepNext/>
        <w:keepLines/>
        <w:shd w:val="clear" w:color="auto" w:fill="auto"/>
        <w:tabs>
          <w:tab w:val="left" w:pos="2915"/>
        </w:tabs>
        <w:spacing w:line="310" w:lineRule="exac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16DE2" w:rsidRPr="00116DE2" w:rsidRDefault="00116DE2" w:rsidP="00116DE2">
      <w:pPr>
        <w:tabs>
          <w:tab w:val="left" w:pos="1063"/>
          <w:tab w:val="left" w:pos="8368"/>
        </w:tabs>
        <w:spacing w:line="322" w:lineRule="exact"/>
        <w:ind w:firstLine="851"/>
        <w:jc w:val="both"/>
        <w:rPr>
          <w:rFonts w:ascii="Times New Roman" w:hAnsi="Times New Roman" w:cs="Times New Roman"/>
        </w:rPr>
      </w:pPr>
      <w:r w:rsidRPr="00116DE2">
        <w:rPr>
          <w:rFonts w:ascii="Times New Roman" w:hAnsi="Times New Roman" w:cs="Times New Roman"/>
        </w:rPr>
        <w:t>1.</w:t>
      </w:r>
      <w:r w:rsidR="00303E04">
        <w:rPr>
          <w:rFonts w:ascii="Times New Roman" w:hAnsi="Times New Roman" w:cs="Times New Roman"/>
        </w:rPr>
        <w:t xml:space="preserve"> </w:t>
      </w:r>
      <w:r w:rsidRPr="00116DE2">
        <w:rPr>
          <w:rFonts w:ascii="Times New Roman" w:hAnsi="Times New Roman" w:cs="Times New Roman"/>
        </w:rPr>
        <w:t xml:space="preserve">Совершеннолетние поступающие или родители (законные представители) несовершеннолетних поступающих вправе лично подать письменную апелляцию по процедуре проведения отбора, в </w:t>
      </w:r>
      <w:proofErr w:type="spellStart"/>
      <w:r w:rsidRPr="00116DE2">
        <w:rPr>
          <w:rFonts w:ascii="Times New Roman" w:hAnsi="Times New Roman" w:cs="Times New Roman"/>
        </w:rPr>
        <w:t>т.ч</w:t>
      </w:r>
      <w:proofErr w:type="spellEnd"/>
      <w:r w:rsidRPr="00116DE2">
        <w:rPr>
          <w:rFonts w:ascii="Times New Roman" w:hAnsi="Times New Roman" w:cs="Times New Roman"/>
        </w:rPr>
        <w:t xml:space="preserve">. индивидуального (далее - апелляция) в апелляционную комиссию не позднее следующего рабочего дня после объявления результатов отбора, в </w:t>
      </w:r>
      <w:proofErr w:type="spellStart"/>
      <w:r w:rsidRPr="00116DE2">
        <w:rPr>
          <w:rFonts w:ascii="Times New Roman" w:hAnsi="Times New Roman" w:cs="Times New Roman"/>
        </w:rPr>
        <w:t>т.ч</w:t>
      </w:r>
      <w:proofErr w:type="spellEnd"/>
      <w:r w:rsidRPr="00116DE2">
        <w:rPr>
          <w:rFonts w:ascii="Times New Roman" w:hAnsi="Times New Roman" w:cs="Times New Roman"/>
        </w:rPr>
        <w:t>. индивидуального на информационном стенде спортивной школы.</w:t>
      </w:r>
    </w:p>
    <w:p w:rsidR="00116DE2" w:rsidRPr="00116DE2" w:rsidRDefault="00116DE2" w:rsidP="00116DE2">
      <w:pPr>
        <w:tabs>
          <w:tab w:val="left" w:pos="1063"/>
          <w:tab w:val="left" w:pos="8368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116DE2">
        <w:rPr>
          <w:rFonts w:ascii="Times New Roman" w:hAnsi="Times New Roman" w:cs="Times New Roman"/>
        </w:rPr>
        <w:t xml:space="preserve">2. </w:t>
      </w:r>
      <w:r w:rsidR="00303E04">
        <w:rPr>
          <w:rFonts w:ascii="Times New Roman" w:hAnsi="Times New Roman" w:cs="Times New Roman"/>
        </w:rPr>
        <w:t xml:space="preserve"> </w:t>
      </w:r>
      <w:r w:rsidRPr="00116DE2">
        <w:rPr>
          <w:rFonts w:ascii="Times New Roman" w:hAnsi="Times New Roman" w:cs="Times New Roman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поступающие либо родители (законные представители) несовершеннолетних поступающих, подавшие апелляцию.</w:t>
      </w:r>
    </w:p>
    <w:p w:rsidR="00116DE2" w:rsidRPr="00116DE2" w:rsidRDefault="00116DE2" w:rsidP="00116DE2">
      <w:pPr>
        <w:tabs>
          <w:tab w:val="left" w:pos="1063"/>
          <w:tab w:val="left" w:pos="8368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116DE2">
        <w:rPr>
          <w:rFonts w:ascii="Times New Roman" w:hAnsi="Times New Roman" w:cs="Times New Roman"/>
        </w:rPr>
        <w:t xml:space="preserve">3. Для рассмотрения апелляции секретарь приемной комиссии направляет в апелляционную комиссию протоколы заседания приемной комиссии, результаты отбора (в </w:t>
      </w:r>
      <w:proofErr w:type="spellStart"/>
      <w:r w:rsidRPr="00116DE2">
        <w:rPr>
          <w:rFonts w:ascii="Times New Roman" w:hAnsi="Times New Roman" w:cs="Times New Roman"/>
        </w:rPr>
        <w:t>т.ч</w:t>
      </w:r>
      <w:proofErr w:type="spellEnd"/>
      <w:r w:rsidRPr="00116DE2">
        <w:rPr>
          <w:rFonts w:ascii="Times New Roman" w:hAnsi="Times New Roman" w:cs="Times New Roman"/>
        </w:rPr>
        <w:t>. индивидуального).</w:t>
      </w:r>
    </w:p>
    <w:p w:rsidR="00116DE2" w:rsidRPr="00116DE2" w:rsidRDefault="00116DE2" w:rsidP="00116DE2">
      <w:pPr>
        <w:tabs>
          <w:tab w:val="left" w:pos="1063"/>
          <w:tab w:val="left" w:pos="8368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116DE2">
        <w:rPr>
          <w:rFonts w:ascii="Times New Roman" w:hAnsi="Times New Roman" w:cs="Times New Roman"/>
        </w:rPr>
        <w:t xml:space="preserve">4. Апелляционная комиссия принимает решение о целесообразности или нецелесообразности повторного проведения отбора (в </w:t>
      </w:r>
      <w:proofErr w:type="spellStart"/>
      <w:r w:rsidRPr="00116DE2">
        <w:rPr>
          <w:rFonts w:ascii="Times New Roman" w:hAnsi="Times New Roman" w:cs="Times New Roman"/>
        </w:rPr>
        <w:t>т.ч</w:t>
      </w:r>
      <w:proofErr w:type="spellEnd"/>
      <w:r w:rsidRPr="00116DE2">
        <w:rPr>
          <w:rFonts w:ascii="Times New Roman" w:hAnsi="Times New Roman" w:cs="Times New Roman"/>
        </w:rPr>
        <w:t>. индивидуального)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</w:p>
    <w:p w:rsidR="00116DE2" w:rsidRPr="00116DE2" w:rsidRDefault="00116DE2" w:rsidP="00116DE2">
      <w:pPr>
        <w:tabs>
          <w:tab w:val="left" w:pos="1063"/>
          <w:tab w:val="left" w:pos="8368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116DE2">
        <w:rPr>
          <w:rFonts w:ascii="Times New Roman" w:hAnsi="Times New Roman" w:cs="Times New Roman"/>
        </w:rPr>
        <w:t xml:space="preserve">5. Решение апелляционной комиссии доводится до сведения, подавшего апелляцию </w:t>
      </w:r>
      <w:r w:rsidRPr="00116DE2">
        <w:rPr>
          <w:rFonts w:ascii="Times New Roman" w:hAnsi="Times New Roman" w:cs="Times New Roman"/>
        </w:rPr>
        <w:lastRenderedPageBreak/>
        <w:t>поступающего или родителей (законных представителей) несовершеннолетнего поступающего, подавших апелляцию, под подпись в течение одного рабочего дня с момента принятия решения или направляется на указанный в заявлении адрес заказным почтовым отправлением.</w:t>
      </w:r>
    </w:p>
    <w:p w:rsidR="00116DE2" w:rsidRDefault="00116DE2" w:rsidP="00116DE2">
      <w:pPr>
        <w:tabs>
          <w:tab w:val="left" w:pos="1063"/>
          <w:tab w:val="left" w:pos="8368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116DE2">
        <w:rPr>
          <w:rFonts w:ascii="Times New Roman" w:hAnsi="Times New Roman" w:cs="Times New Roman"/>
        </w:rPr>
        <w:t xml:space="preserve">6. Повторное проведение отбора (в </w:t>
      </w:r>
      <w:proofErr w:type="spellStart"/>
      <w:r w:rsidRPr="00116DE2">
        <w:rPr>
          <w:rFonts w:ascii="Times New Roman" w:hAnsi="Times New Roman" w:cs="Times New Roman"/>
        </w:rPr>
        <w:t>т.ч</w:t>
      </w:r>
      <w:proofErr w:type="spellEnd"/>
      <w:r w:rsidRPr="00116DE2">
        <w:rPr>
          <w:rFonts w:ascii="Times New Roman" w:hAnsi="Times New Roman" w:cs="Times New Roman"/>
        </w:rPr>
        <w:t xml:space="preserve">. индивидуального) проводится </w:t>
      </w:r>
      <w:r>
        <w:rPr>
          <w:rFonts w:ascii="Times New Roman" w:hAnsi="Times New Roman" w:cs="Times New Roman"/>
        </w:rPr>
        <w:t>приемной</w:t>
      </w:r>
    </w:p>
    <w:p w:rsidR="00116DE2" w:rsidRPr="00116DE2" w:rsidRDefault="00116DE2" w:rsidP="00116DE2">
      <w:pPr>
        <w:tabs>
          <w:tab w:val="left" w:pos="1063"/>
          <w:tab w:val="left" w:pos="8368"/>
        </w:tabs>
        <w:spacing w:line="322" w:lineRule="exact"/>
        <w:jc w:val="both"/>
        <w:rPr>
          <w:rFonts w:ascii="Times New Roman" w:hAnsi="Times New Roman" w:cs="Times New Roman"/>
        </w:rPr>
      </w:pPr>
      <w:r w:rsidRPr="00116DE2">
        <w:rPr>
          <w:rFonts w:ascii="Times New Roman" w:hAnsi="Times New Roman" w:cs="Times New Roman"/>
        </w:rPr>
        <w:t xml:space="preserve">комиссией в течение трех рабочих дней со дня принятия решения апелляционной комиссии о целесообразности такого отбора (в </w:t>
      </w:r>
      <w:proofErr w:type="spellStart"/>
      <w:r w:rsidRPr="00116DE2">
        <w:rPr>
          <w:rFonts w:ascii="Times New Roman" w:hAnsi="Times New Roman" w:cs="Times New Roman"/>
        </w:rPr>
        <w:t>т.ч</w:t>
      </w:r>
      <w:proofErr w:type="spellEnd"/>
      <w:r w:rsidRPr="00116DE2">
        <w:rPr>
          <w:rFonts w:ascii="Times New Roman" w:hAnsi="Times New Roman" w:cs="Times New Roman"/>
        </w:rPr>
        <w:t>. индивидуального) в присутствии, не менее чем двух членов апелляционной комиссии.</w:t>
      </w:r>
    </w:p>
    <w:p w:rsidR="00116DE2" w:rsidRDefault="00116DE2" w:rsidP="00116DE2">
      <w:pPr>
        <w:tabs>
          <w:tab w:val="left" w:pos="1063"/>
          <w:tab w:val="left" w:pos="8368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116DE2">
        <w:rPr>
          <w:rFonts w:ascii="Times New Roman" w:hAnsi="Times New Roman" w:cs="Times New Roman"/>
        </w:rPr>
        <w:t xml:space="preserve">7. Подача апелляции по процедуре проведения повторного отбора (в </w:t>
      </w:r>
      <w:proofErr w:type="spellStart"/>
      <w:r w:rsidRPr="00116DE2">
        <w:rPr>
          <w:rFonts w:ascii="Times New Roman" w:hAnsi="Times New Roman" w:cs="Times New Roman"/>
        </w:rPr>
        <w:t>т.ч</w:t>
      </w:r>
      <w:proofErr w:type="spellEnd"/>
      <w:r w:rsidRPr="00116DE2">
        <w:rPr>
          <w:rFonts w:ascii="Times New Roman" w:hAnsi="Times New Roman" w:cs="Times New Roman"/>
        </w:rPr>
        <w:t>. индивидуального) не допускается.</w:t>
      </w:r>
    </w:p>
    <w:p w:rsidR="00FB7288" w:rsidRPr="00116DE2" w:rsidRDefault="00FB7288" w:rsidP="00116DE2">
      <w:pPr>
        <w:tabs>
          <w:tab w:val="left" w:pos="1063"/>
          <w:tab w:val="left" w:pos="8368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</w:p>
    <w:p w:rsidR="00116DE2" w:rsidRDefault="00116DE2" w:rsidP="00FB7288">
      <w:pPr>
        <w:pStyle w:val="10"/>
        <w:keepNext/>
        <w:keepLines/>
        <w:numPr>
          <w:ilvl w:val="0"/>
          <w:numId w:val="14"/>
        </w:numPr>
        <w:shd w:val="clear" w:color="auto" w:fill="auto"/>
        <w:spacing w:line="32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r w:rsidRPr="00116DE2">
        <w:rPr>
          <w:rFonts w:ascii="Times New Roman" w:hAnsi="Times New Roman" w:cs="Times New Roman"/>
          <w:b/>
          <w:sz w:val="24"/>
          <w:szCs w:val="24"/>
        </w:rPr>
        <w:t>Порядок зачисления и дополнительный прием лиц</w:t>
      </w:r>
      <w:r w:rsidRPr="00116DE2">
        <w:rPr>
          <w:rFonts w:ascii="Times New Roman" w:hAnsi="Times New Roman" w:cs="Times New Roman"/>
          <w:b/>
          <w:sz w:val="24"/>
          <w:szCs w:val="24"/>
        </w:rPr>
        <w:br/>
        <w:t>в спортивную школу</w:t>
      </w:r>
      <w:bookmarkEnd w:id="3"/>
    </w:p>
    <w:p w:rsidR="00FB7288" w:rsidRPr="00116DE2" w:rsidRDefault="00FB7288" w:rsidP="00FB7288">
      <w:pPr>
        <w:pStyle w:val="10"/>
        <w:keepNext/>
        <w:keepLines/>
        <w:shd w:val="clear" w:color="auto" w:fill="auto"/>
        <w:spacing w:line="322" w:lineRule="exac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16DE2" w:rsidRPr="00116DE2" w:rsidRDefault="00116DE2" w:rsidP="00116DE2">
      <w:pPr>
        <w:tabs>
          <w:tab w:val="left" w:pos="1033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116DE2">
        <w:rPr>
          <w:rFonts w:ascii="Times New Roman" w:hAnsi="Times New Roman" w:cs="Times New Roman"/>
        </w:rPr>
        <w:t>1.Зачисление поступающих оформляется приказом директора спортивной школы на основании решения приемной или апелляционной комиссии в трехдневный срок с момента утверждения решения приемной комиссии.</w:t>
      </w:r>
    </w:p>
    <w:p w:rsidR="00116DE2" w:rsidRPr="00116DE2" w:rsidRDefault="00116DE2" w:rsidP="00116DE2">
      <w:pPr>
        <w:tabs>
          <w:tab w:val="left" w:pos="1033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116DE2">
        <w:rPr>
          <w:rFonts w:ascii="Times New Roman" w:hAnsi="Times New Roman" w:cs="Times New Roman"/>
        </w:rPr>
        <w:t xml:space="preserve">2. Спортивная школа после зачисления поступающих по результатам отбора (в </w:t>
      </w:r>
      <w:proofErr w:type="spellStart"/>
      <w:r w:rsidRPr="00116DE2">
        <w:rPr>
          <w:rFonts w:ascii="Times New Roman" w:hAnsi="Times New Roman" w:cs="Times New Roman"/>
        </w:rPr>
        <w:t>т.ч</w:t>
      </w:r>
      <w:proofErr w:type="spellEnd"/>
      <w:r w:rsidRPr="00116DE2">
        <w:rPr>
          <w:rFonts w:ascii="Times New Roman" w:hAnsi="Times New Roman" w:cs="Times New Roman"/>
        </w:rPr>
        <w:t>. индивидуального) может организовать дополнительный прием на бюджетные места, оставшиеся вакантными.</w:t>
      </w:r>
    </w:p>
    <w:p w:rsidR="00116DE2" w:rsidRPr="00116DE2" w:rsidRDefault="00116DE2" w:rsidP="00116DE2">
      <w:pPr>
        <w:tabs>
          <w:tab w:val="left" w:pos="1033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116DE2">
        <w:rPr>
          <w:rFonts w:ascii="Times New Roman" w:hAnsi="Times New Roman" w:cs="Times New Roman"/>
        </w:rPr>
        <w:t xml:space="preserve">3. Дополнительный отбор (в </w:t>
      </w:r>
      <w:proofErr w:type="spellStart"/>
      <w:r w:rsidRPr="00116DE2">
        <w:rPr>
          <w:rFonts w:ascii="Times New Roman" w:hAnsi="Times New Roman" w:cs="Times New Roman"/>
        </w:rPr>
        <w:t>т.ч</w:t>
      </w:r>
      <w:proofErr w:type="spellEnd"/>
      <w:r w:rsidRPr="00116DE2">
        <w:rPr>
          <w:rFonts w:ascii="Times New Roman" w:hAnsi="Times New Roman" w:cs="Times New Roman"/>
        </w:rPr>
        <w:t>. индивидуальный) поступающих осуществляется в сроки, установленные тренерским советом спортивной школы.</w:t>
      </w:r>
    </w:p>
    <w:p w:rsidR="00116DE2" w:rsidRPr="00116DE2" w:rsidRDefault="00116DE2" w:rsidP="00116DE2">
      <w:pPr>
        <w:tabs>
          <w:tab w:val="left" w:pos="1033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116DE2">
        <w:rPr>
          <w:rFonts w:ascii="Times New Roman" w:hAnsi="Times New Roman" w:cs="Times New Roman"/>
        </w:rPr>
        <w:t>4. Сроки дополнительного приема публикуются на информационном стенде и на официальном сайте спортивной школы в информационно - телекоммуникационной сети «Интернет» в общем порядке.</w:t>
      </w:r>
    </w:p>
    <w:p w:rsidR="00116DE2" w:rsidRPr="00116DE2" w:rsidRDefault="00116DE2" w:rsidP="00116DE2">
      <w:pPr>
        <w:jc w:val="both"/>
        <w:rPr>
          <w:rFonts w:ascii="Times New Roman" w:hAnsi="Times New Roman" w:cs="Times New Roman"/>
        </w:rPr>
        <w:sectPr w:rsidR="00116DE2" w:rsidRPr="00116DE2" w:rsidSect="00240AAA">
          <w:headerReference w:type="default" r:id="rId7"/>
          <w:pgSz w:w="11900" w:h="16840"/>
          <w:pgMar w:top="1134" w:right="850" w:bottom="1134" w:left="1701" w:header="0" w:footer="3" w:gutter="0"/>
          <w:pgNumType w:start="5"/>
          <w:cols w:space="720"/>
          <w:noEndnote/>
          <w:docGrid w:linePitch="360"/>
        </w:sectPr>
      </w:pPr>
    </w:p>
    <w:p w:rsidR="00A947AB" w:rsidRPr="00116DE2" w:rsidRDefault="00A947AB" w:rsidP="000C3C4B">
      <w:pPr>
        <w:pStyle w:val="23"/>
        <w:shd w:val="clear" w:color="auto" w:fill="auto"/>
        <w:spacing w:line="180" w:lineRule="exact"/>
        <w:rPr>
          <w:rFonts w:ascii="Times New Roman" w:hAnsi="Times New Roman" w:cs="Times New Roman"/>
        </w:rPr>
      </w:pPr>
    </w:p>
    <w:sectPr w:rsidR="00A947AB" w:rsidRPr="00116DE2">
      <w:footerReference w:type="default" r:id="rId8"/>
      <w:footerReference w:type="first" r:id="rId9"/>
      <w:type w:val="continuous"/>
      <w:pgSz w:w="11900" w:h="16840"/>
      <w:pgMar w:top="1138" w:right="933" w:bottom="1138" w:left="1468" w:header="0" w:footer="3" w:gutter="0"/>
      <w:cols w:num="2" w:space="155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3F" w:rsidRDefault="0082453F">
      <w:r>
        <w:separator/>
      </w:r>
    </w:p>
  </w:endnote>
  <w:endnote w:type="continuationSeparator" w:id="0">
    <w:p w:rsidR="0082453F" w:rsidRDefault="0082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AB" w:rsidRDefault="005F05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3683635</wp:posOffset>
              </wp:positionH>
              <wp:positionV relativeFrom="page">
                <wp:posOffset>10272395</wp:posOffset>
              </wp:positionV>
              <wp:extent cx="461010" cy="114935"/>
              <wp:effectExtent l="0" t="4445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7AB" w:rsidRDefault="00B83461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стр. </w:t>
                          </w: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116DE2">
                            <w:rPr>
                              <w:rStyle w:val="a5"/>
                              <w:noProof/>
                            </w:rPr>
                            <w:t>7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</w:rPr>
                            <w:t xml:space="preserve"> из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0.05pt;margin-top:808.85pt;width:36.3pt;height:9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pbrgIAAK0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" filled="f" stroked="f">
              <v:textbox style="mso-fit-shape-to-text:t" inset="0,0,0,0">
                <w:txbxContent>
                  <w:p w:rsidR="00A947AB" w:rsidRDefault="00B83461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 xml:space="preserve">стр. </w:t>
                    </w: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\* MERGEFORMAT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116DE2">
                      <w:rPr>
                        <w:rStyle w:val="a5"/>
                        <w:noProof/>
                      </w:rPr>
                      <w:t>7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Style w:val="a5"/>
                      </w:rPr>
                      <w:t xml:space="preserve"> из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AB" w:rsidRDefault="005F05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10272395</wp:posOffset>
              </wp:positionV>
              <wp:extent cx="431165" cy="114935"/>
              <wp:effectExtent l="0" t="4445" r="1905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7AB" w:rsidRDefault="00B83461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стр.</w:t>
                          </w: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0C3C4B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</w:rPr>
                            <w:t xml:space="preserve"> из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90.65pt;margin-top:808.85pt;width:33.95pt;height:9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zTrAIAAK0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" filled="f" stroked="f">
              <v:textbox style="mso-fit-shape-to-text:t" inset="0,0,0,0">
                <w:txbxContent>
                  <w:p w:rsidR="00A947AB" w:rsidRDefault="00B83461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стр.</w:t>
                    </w: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\* MERGEFORMAT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0C3C4B"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Style w:val="a5"/>
                      </w:rPr>
                      <w:t xml:space="preserve"> из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3F" w:rsidRDefault="0082453F"/>
  </w:footnote>
  <w:footnote w:type="continuationSeparator" w:id="0">
    <w:p w:rsidR="0082453F" w:rsidRDefault="008245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E2" w:rsidRDefault="00116D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66" behindDoc="1" locked="0" layoutInCell="1" allowOverlap="1" wp14:anchorId="6B53961E" wp14:editId="00B2FDA1">
              <wp:simplePos x="0" y="0"/>
              <wp:positionH relativeFrom="page">
                <wp:posOffset>8863965</wp:posOffset>
              </wp:positionH>
              <wp:positionV relativeFrom="page">
                <wp:posOffset>756285</wp:posOffset>
              </wp:positionV>
              <wp:extent cx="906145" cy="160655"/>
              <wp:effectExtent l="0" t="3810" r="2540" b="0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DE2" w:rsidRDefault="00116DE2">
                          <w:r>
                            <w:rPr>
                              <w:b/>
                              <w:bCs/>
                            </w:rPr>
                            <w:t xml:space="preserve">Приложение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B3443A" w:rsidRPr="00B3443A">
                            <w:rPr>
                              <w:rFonts w:eastAsiaTheme="minorHAnsi"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3961E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26" type="#_x0000_t202" style="position:absolute;margin-left:697.95pt;margin-top:59.55pt;width:71.35pt;height:12.65pt;z-index:-18874201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" filled="f" stroked="f">
              <v:textbox style="mso-fit-shape-to-text:t" inset="0,0,0,0">
                <w:txbxContent>
                  <w:p w:rsidR="00116DE2" w:rsidRDefault="00116DE2">
                    <w:r>
                      <w:rPr>
                        <w:b/>
                        <w:bCs/>
                      </w:rPr>
                      <w:t xml:space="preserve">Приложение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B3443A" w:rsidRPr="00B3443A">
                      <w:rPr>
                        <w:rFonts w:eastAsiaTheme="minorHAnsi"/>
                        <w:noProof/>
                      </w:rPr>
                      <w:t>5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652A"/>
    <w:multiLevelType w:val="multilevel"/>
    <w:tmpl w:val="943422C6"/>
    <w:lvl w:ilvl="0">
      <w:start w:val="2"/>
      <w:numFmt w:val="decimal"/>
      <w:lvlText w:val="7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104AD"/>
    <w:multiLevelType w:val="multilevel"/>
    <w:tmpl w:val="1EFC0286"/>
    <w:lvl w:ilvl="0">
      <w:start w:val="2"/>
      <w:numFmt w:val="decimal"/>
      <w:lvlText w:val="10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347EF3"/>
    <w:multiLevelType w:val="multilevel"/>
    <w:tmpl w:val="1A104E98"/>
    <w:lvl w:ilvl="0">
      <w:start w:val="1"/>
      <w:numFmt w:val="decimal"/>
      <w:lvlText w:val="1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AD25A5"/>
    <w:multiLevelType w:val="multilevel"/>
    <w:tmpl w:val="E4F8AF50"/>
    <w:lvl w:ilvl="0">
      <w:start w:val="1"/>
      <w:numFmt w:val="decimal"/>
      <w:lvlText w:val="9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216554"/>
    <w:multiLevelType w:val="hybridMultilevel"/>
    <w:tmpl w:val="03727A8A"/>
    <w:lvl w:ilvl="0" w:tplc="EEEEAB38">
      <w:start w:val="1"/>
      <w:numFmt w:val="decimal"/>
      <w:lvlText w:val="%1."/>
      <w:lvlJc w:val="left"/>
      <w:pPr>
        <w:ind w:left="603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E1415"/>
    <w:multiLevelType w:val="multilevel"/>
    <w:tmpl w:val="4CC0F132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F33DBA"/>
    <w:multiLevelType w:val="multilevel"/>
    <w:tmpl w:val="9BFCAB9A"/>
    <w:lvl w:ilvl="0">
      <w:start w:val="3"/>
      <w:numFmt w:val="decimal"/>
      <w:lvlText w:val="3.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000F42"/>
    <w:multiLevelType w:val="multilevel"/>
    <w:tmpl w:val="FF42528E"/>
    <w:lvl w:ilvl="0">
      <w:start w:val="1"/>
      <w:numFmt w:val="decimal"/>
      <w:lvlText w:val="8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CC4374"/>
    <w:multiLevelType w:val="multilevel"/>
    <w:tmpl w:val="D71C0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A85103"/>
    <w:multiLevelType w:val="multilevel"/>
    <w:tmpl w:val="327C2222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7A2D01"/>
    <w:multiLevelType w:val="multilevel"/>
    <w:tmpl w:val="62D2A95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6119D9"/>
    <w:multiLevelType w:val="multilevel"/>
    <w:tmpl w:val="BF0CC564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DC5529"/>
    <w:multiLevelType w:val="hybridMultilevel"/>
    <w:tmpl w:val="B596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D3F82"/>
    <w:multiLevelType w:val="multilevel"/>
    <w:tmpl w:val="3774D45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AB"/>
    <w:rsid w:val="00074448"/>
    <w:rsid w:val="000C3C4B"/>
    <w:rsid w:val="00116DE2"/>
    <w:rsid w:val="001B1451"/>
    <w:rsid w:val="00240AAA"/>
    <w:rsid w:val="00303E04"/>
    <w:rsid w:val="003178E8"/>
    <w:rsid w:val="00471B1E"/>
    <w:rsid w:val="0049186F"/>
    <w:rsid w:val="005F0502"/>
    <w:rsid w:val="00622FFA"/>
    <w:rsid w:val="00655A59"/>
    <w:rsid w:val="00735D0E"/>
    <w:rsid w:val="007F591D"/>
    <w:rsid w:val="0082453F"/>
    <w:rsid w:val="00825CE5"/>
    <w:rsid w:val="00984D07"/>
    <w:rsid w:val="00A947AB"/>
    <w:rsid w:val="00B3443A"/>
    <w:rsid w:val="00B83461"/>
    <w:rsid w:val="00D41FE6"/>
    <w:rsid w:val="00EA2121"/>
    <w:rsid w:val="00F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5F992"/>
  <w15:docId w15:val="{356D52B4-B673-4585-9923-39AD99AE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ой текст (4) + Малые прописные Exact"/>
    <w:basedOn w:val="4"/>
    <w:rPr>
      <w:rFonts w:ascii="Tahoma" w:eastAsia="Tahoma" w:hAnsi="Tahoma" w:cs="Tahoma"/>
      <w:b/>
      <w:bCs/>
      <w:i w:val="0"/>
      <w:iCs w:val="0"/>
      <w:smallCaps/>
      <w:strike w:val="0"/>
      <w:sz w:val="15"/>
      <w:szCs w:val="15"/>
      <w:u w:val="none"/>
    </w:rPr>
  </w:style>
  <w:style w:type="character" w:customStyle="1" w:styleId="2Exact">
    <w:name w:val="Основной текст (2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ptExact">
    <w:name w:val="Основной текст (2) + Интервал 1 pt Exac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1Exact">
    <w:name w:val="Заголовок №1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0ptExact">
    <w:name w:val="Заголовок №1 + 10 pt Exact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0">
    <w:name w:val="Заголовок №2_"/>
    <w:basedOn w:val="a0"/>
    <w:link w:val="21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Колонтитул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"/>
    <w:basedOn w:val="a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Заголовок №2"/>
    <w:basedOn w:val="20"/>
    <w:rPr>
      <w:rFonts w:ascii="Tahoma" w:eastAsia="Tahoma" w:hAnsi="Tahoma" w:cs="Tahoma"/>
      <w:b/>
      <w:bCs/>
      <w:i w:val="0"/>
      <w:iCs w:val="0"/>
      <w:smallCaps w:val="0"/>
      <w:strike w:val="0"/>
      <w:color w:val="54575B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3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Подпись к таблице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6">
    <w:name w:val="Оглавление (2)_"/>
    <w:basedOn w:val="a0"/>
    <w:link w:val="27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Оглавление_"/>
    <w:basedOn w:val="a0"/>
    <w:link w:val="a9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Оглавление + Не полужирный"/>
    <w:basedOn w:val="a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">
    <w:name w:val="Оглавление (2) + Полужирный"/>
    <w:basedOn w:val="2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0pt">
    <w:name w:val="Заголовок №1 + 10 pt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2" w:lineRule="exact"/>
      <w:jc w:val="both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23">
    <w:name w:val="Основной текст (2)"/>
    <w:basedOn w:val="a"/>
    <w:link w:val="2"/>
    <w:pPr>
      <w:shd w:val="clear" w:color="auto" w:fill="FFFFFF"/>
      <w:spacing w:line="192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42" w:lineRule="exact"/>
      <w:jc w:val="both"/>
      <w:outlineLvl w:val="0"/>
    </w:pPr>
    <w:rPr>
      <w:rFonts w:ascii="Tahoma" w:eastAsia="Tahoma" w:hAnsi="Tahoma" w:cs="Tahoma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482" w:lineRule="exact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180" w:lineRule="exact"/>
      <w:jc w:val="center"/>
      <w:outlineLvl w:val="1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80" w:lineRule="exact"/>
    </w:pPr>
    <w:rPr>
      <w:rFonts w:ascii="Tahoma" w:eastAsia="Tahoma" w:hAnsi="Tahoma" w:cs="Tahoma"/>
      <w:sz w:val="15"/>
      <w:szCs w:val="15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192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after="200" w:line="180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200" w:line="180" w:lineRule="exact"/>
      <w:jc w:val="center"/>
    </w:pPr>
    <w:rPr>
      <w:rFonts w:ascii="Tahoma" w:eastAsia="Tahoma" w:hAnsi="Tahoma" w:cs="Tahoma"/>
      <w:b/>
      <w:bCs/>
      <w:sz w:val="15"/>
      <w:szCs w:val="15"/>
    </w:rPr>
  </w:style>
  <w:style w:type="paragraph" w:styleId="ab">
    <w:name w:val="header"/>
    <w:basedOn w:val="a"/>
    <w:link w:val="ac"/>
    <w:uiPriority w:val="99"/>
    <w:unhideWhenUsed/>
    <w:rsid w:val="000C3C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3C4B"/>
    <w:rPr>
      <w:color w:val="000000"/>
    </w:rPr>
  </w:style>
  <w:style w:type="paragraph" w:styleId="ad">
    <w:name w:val="footer"/>
    <w:basedOn w:val="a"/>
    <w:link w:val="ae"/>
    <w:uiPriority w:val="99"/>
    <w:unhideWhenUsed/>
    <w:rsid w:val="000C3C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3C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User27052020</dc:creator>
  <cp:lastModifiedBy>User2</cp:lastModifiedBy>
  <cp:revision>13</cp:revision>
  <cp:lastPrinted>2022-08-11T11:11:00Z</cp:lastPrinted>
  <dcterms:created xsi:type="dcterms:W3CDTF">2022-08-11T11:09:00Z</dcterms:created>
  <dcterms:modified xsi:type="dcterms:W3CDTF">2022-08-15T07:25:00Z</dcterms:modified>
</cp:coreProperties>
</file>